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904" w:rsidRPr="00247EF4" w:rsidRDefault="00795904" w:rsidP="007966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Приложение N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10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к Порядку учета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Федеральным казначейством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поступлений в бюджетную систему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 их распределения между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бюджетами бюджетной системы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Федерации,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утвержденному Приказом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Министерства финансов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от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18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12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.20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13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N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125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 </w:t>
      </w:r>
    </w:p>
    <w:p w:rsidR="00795904" w:rsidRPr="00FD6653" w:rsidRDefault="00795904" w:rsidP="00BA2F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66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</w:t>
      </w:r>
      <w:r w:rsidRPr="00FD66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О НОРМАТИВАХ РАСПРЕДЕЛЕНИЯ ПОСТУПЛЕНИЙ МЕЖДУ БЮДЖЕТАМИ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4"/>
        <w:gridCol w:w="5852"/>
        <w:gridCol w:w="1786"/>
        <w:gridCol w:w="1318"/>
      </w:tblGrid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 xml:space="preserve">Коды </w:t>
            </w:r>
          </w:p>
        </w:tc>
      </w:tr>
      <w:tr w:rsidR="00795904" w:rsidRPr="00FD6653" w:rsidTr="00FD6653">
        <w:trPr>
          <w:trHeight w:val="5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по КФД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0531457 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B7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076171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3435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.12.20</w:t>
            </w:r>
            <w:r w:rsidR="000451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95904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орган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D2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Администрация </w:t>
            </w:r>
            <w:r w:rsidR="00D219D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Побединского 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сельсовета Усть-Таркского района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" w:anchor="l6" w:history="1">
              <w:r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ОКПО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D2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041991</w:t>
            </w:r>
            <w:r w:rsidR="00D219D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бюджета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31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13ABE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Побединский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Усть-Таркского района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счета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23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49D7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органа Федерального казначейства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47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</w:t>
            </w:r>
            <w:r w:rsidR="0047718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Федерального казначейства по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КОФК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23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="0023435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6" w:history="1">
              <w:r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ОКЕИ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</w:tbl>
    <w:p w:rsidR="00795904" w:rsidRPr="00FD6653" w:rsidRDefault="00795904" w:rsidP="007959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6"/>
        <w:gridCol w:w="2748"/>
        <w:gridCol w:w="1150"/>
        <w:gridCol w:w="969"/>
        <w:gridCol w:w="1776"/>
        <w:gridCol w:w="1043"/>
        <w:gridCol w:w="1298"/>
      </w:tblGrid>
      <w:tr w:rsidR="00902F88" w:rsidRPr="00FD6653" w:rsidTr="00EB4ED9">
        <w:trPr>
          <w:tblCellSpacing w:w="0" w:type="dxa"/>
        </w:trPr>
        <w:tc>
          <w:tcPr>
            <w:tcW w:w="193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93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БК </w:t>
            </w:r>
          </w:p>
        </w:tc>
        <w:tc>
          <w:tcPr>
            <w:tcW w:w="39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 (процент) отчислений в бюджет </w:t>
            </w:r>
          </w:p>
        </w:tc>
        <w:tc>
          <w:tcPr>
            <w:tcW w:w="33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B7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r w:rsidR="00B749D7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типа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</w:t>
            </w:r>
          </w:p>
        </w:tc>
        <w:tc>
          <w:tcPr>
            <w:tcW w:w="6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6E5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7" w:history="1">
              <w:r w:rsidR="00B749D7"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ОКТМО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E5FD6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для которого установлен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Действие норматива </w:t>
            </w:r>
          </w:p>
        </w:tc>
      </w:tr>
      <w:tr w:rsidR="00902F88" w:rsidRPr="00FD6653" w:rsidTr="00EB4ED9">
        <w:trPr>
          <w:tblCellSpacing w:w="0" w:type="dxa"/>
        </w:trPr>
        <w:tc>
          <w:tcPr>
            <w:tcW w:w="193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начала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окончания </w:t>
            </w:r>
          </w:p>
        </w:tc>
      </w:tr>
      <w:tr w:rsidR="00902F88" w:rsidRPr="00FD6653" w:rsidTr="00EB4ED9">
        <w:trPr>
          <w:trHeight w:val="50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</w:t>
            </w:r>
          </w:p>
        </w:tc>
      </w:tr>
      <w:tr w:rsidR="000A5F13" w:rsidRPr="00FD6653" w:rsidTr="00EB4ED9">
        <w:trPr>
          <w:trHeight w:val="1281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1 11 05035 10 0000 120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5F13" w:rsidRPr="00FD6653" w:rsidTr="00EB4ED9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FD6653" w:rsidP="00FD66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Иные штрафы, неустойки, пени, уплаченные в соответствии с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D66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116 </w:t>
            </w:r>
            <w:r w:rsidR="00FD6653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07090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10 0000 140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5A84" w:rsidRPr="00FD6653" w:rsidTr="00EB4ED9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42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567 116 07010 10 0000140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F75A8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1 17 01050 10 0000 180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5F13" w:rsidRPr="00FD6653" w:rsidTr="00EB4ED9">
        <w:trPr>
          <w:trHeight w:val="968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E5057" w:rsidP="000E5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5057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  <w:r w:rsidRPr="000E505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2 02 1</w:t>
            </w:r>
            <w:r w:rsidR="002424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001 10 0000 15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5F13" w:rsidRPr="00FD6653" w:rsidRDefault="000A5F13" w:rsidP="00594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5F13" w:rsidRPr="00FD6653" w:rsidTr="00EB4ED9">
        <w:trPr>
          <w:trHeight w:val="1752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2 02 20216 10 0000 1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490B" w:rsidRPr="00FD6653" w:rsidTr="00EB4ED9">
        <w:trPr>
          <w:trHeight w:val="71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C07F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строительство и модернизацию, ремонт и содержание автомобильных дорог общего пользования, в т</w:t>
            </w:r>
            <w:r w:rsidR="00735424"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ом числе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дорог в поселениях (за исключением автомобильных дорог федерального</w:t>
            </w:r>
            <w:r w:rsidR="00C07F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значения)</w:t>
            </w:r>
            <w:r w:rsidR="00C07F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567 2 02 20041 10 0000 15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2 02 29999 10 0000 15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C07F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</w:t>
            </w:r>
            <w:r w:rsidR="00C07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2 02 35118 10 0000 15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rHeight w:val="814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2 02 30024 10 0000 15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2 02 45160 10 0000 15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rHeight w:val="1499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2 02 40014 10 0000 15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2 02 49999 10 0000 15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rHeight w:val="629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безвозмездные поступления в бюджеты сельских поселений 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47E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2 07 05030 10 0000 1</w:t>
            </w:r>
            <w:r w:rsidR="00247EF4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5F13" w:rsidRPr="00FD6653" w:rsidRDefault="000A5F13" w:rsidP="00242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Перечисления из бюджетов сельских поселений (в</w:t>
            </w:r>
            <w:r w:rsidR="002424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бюджеты</w:t>
            </w:r>
            <w:r w:rsidR="002424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515"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47E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2 08 05000 10 0000 1</w:t>
            </w:r>
            <w:r w:rsidR="00247EF4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EB4ED9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2 19 60010 10 0000 15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FE0" w:rsidRPr="00FD6653" w:rsidTr="00EB4ED9">
        <w:trPr>
          <w:trHeight w:val="1656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88333A" w:rsidRDefault="008D4FE0" w:rsidP="0088333A">
            <w:pPr>
              <w:rPr>
                <w:sz w:val="20"/>
                <w:szCs w:val="20"/>
              </w:rPr>
            </w:pPr>
            <w:r w:rsidRPr="0088333A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</w:p>
          <w:p w:rsidR="008D4FE0" w:rsidRPr="00FD6653" w:rsidRDefault="008D4FE0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88333A" w:rsidRDefault="0088333A" w:rsidP="008833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8333A">
              <w:rPr>
                <w:rFonts w:ascii="Arial CYR" w:hAnsi="Arial CYR" w:cs="Arial CYR"/>
                <w:sz w:val="20"/>
                <w:szCs w:val="20"/>
              </w:rPr>
              <w:t>182 1 01 02010 01 0000 110</w:t>
            </w:r>
          </w:p>
          <w:p w:rsidR="008D4FE0" w:rsidRPr="00FD6653" w:rsidRDefault="008D4FE0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FD6653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FD6653" w:rsidRDefault="008D4FE0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FD6653" w:rsidRDefault="008D4FE0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FD6653" w:rsidRDefault="008D4FE0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FD6653" w:rsidRDefault="008D4FE0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FE0" w:rsidRPr="00FD6653" w:rsidTr="00EB4ED9">
        <w:trPr>
          <w:trHeight w:val="1672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10BC" w:rsidRPr="0088333A" w:rsidRDefault="00F710BC" w:rsidP="0088333A">
            <w:pPr>
              <w:rPr>
                <w:sz w:val="20"/>
                <w:szCs w:val="20"/>
              </w:rPr>
            </w:pPr>
            <w:r w:rsidRPr="0088333A">
              <w:rPr>
                <w:sz w:val="20"/>
                <w:szCs w:val="2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</w:t>
            </w:r>
          </w:p>
          <w:p w:rsidR="00F710BC" w:rsidRDefault="00F710BC" w:rsidP="00EF6DA3"/>
          <w:p w:rsidR="008D4FE0" w:rsidRPr="008D4FE0" w:rsidRDefault="008D4FE0" w:rsidP="0088333A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8D4FE0" w:rsidRDefault="008D4FE0" w:rsidP="008D4FE0">
            <w:pPr>
              <w:rPr>
                <w:rFonts w:ascii="Arial CYR" w:hAnsi="Arial CYR" w:cs="Arial CYR"/>
                <w:sz w:val="20"/>
                <w:szCs w:val="20"/>
              </w:rPr>
            </w:pPr>
            <w:r w:rsidRPr="008D4FE0">
              <w:rPr>
                <w:rFonts w:ascii="Arial CYR" w:hAnsi="Arial CYR" w:cs="Arial CYR"/>
                <w:sz w:val="20"/>
                <w:szCs w:val="20"/>
              </w:rPr>
              <w:t>100 1 03 02231 01 0000 110</w:t>
            </w:r>
          </w:p>
          <w:p w:rsidR="008D4FE0" w:rsidRPr="008D4FE0" w:rsidRDefault="008D4FE0" w:rsidP="008D4F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Default="0088526E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0,00331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Default="008D4FE0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Default="008D4FE0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Default="008D4FE0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FD6653" w:rsidRDefault="008D4FE0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10BC" w:rsidRPr="00FD6653" w:rsidTr="00EB4ED9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88333A" w:rsidRDefault="0088333A" w:rsidP="0088333A">
            <w:pPr>
              <w:rPr>
                <w:sz w:val="20"/>
                <w:szCs w:val="20"/>
              </w:rPr>
            </w:pPr>
            <w:r w:rsidRPr="0088333A">
              <w:rPr>
                <w:sz w:val="20"/>
                <w:szCs w:val="20"/>
              </w:rPr>
              <w:t>Доходы от уплаты акцизов на моторные масла для дизельных и (или) 100карбюраторных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</w:t>
            </w:r>
          </w:p>
          <w:p w:rsidR="00F710BC" w:rsidRDefault="00F710BC" w:rsidP="0088333A">
            <w:pPr>
              <w:jc w:val="both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88333A" w:rsidRDefault="0088333A" w:rsidP="0088333A">
            <w:pPr>
              <w:rPr>
                <w:rFonts w:ascii="Arial CYR" w:hAnsi="Arial CYR" w:cs="Arial CYR"/>
                <w:sz w:val="20"/>
                <w:szCs w:val="20"/>
              </w:rPr>
            </w:pPr>
            <w:r w:rsidRPr="0088333A">
              <w:rPr>
                <w:rFonts w:ascii="Arial CYR" w:hAnsi="Arial CYR" w:cs="Arial CYR"/>
                <w:sz w:val="20"/>
                <w:szCs w:val="20"/>
              </w:rPr>
              <w:t>100 1 03 02241 01 0000 110</w:t>
            </w:r>
          </w:p>
          <w:p w:rsidR="00F710BC" w:rsidRPr="008D4FE0" w:rsidRDefault="00F710BC" w:rsidP="008D4F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10BC" w:rsidRDefault="0088526E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0,00331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10BC" w:rsidRDefault="00EF6DA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10BC" w:rsidRDefault="0088333A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10BC" w:rsidRDefault="0088333A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10BC" w:rsidRPr="00FD6653" w:rsidRDefault="00F710BC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FE0" w:rsidRPr="00FD6653" w:rsidTr="00EB4ED9">
        <w:trPr>
          <w:trHeight w:val="150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88333A" w:rsidRDefault="0088333A" w:rsidP="0088333A">
            <w:pPr>
              <w:rPr>
                <w:sz w:val="20"/>
                <w:szCs w:val="20"/>
              </w:rPr>
            </w:pPr>
            <w:r w:rsidRPr="0088333A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</w:p>
          <w:p w:rsidR="008D4FE0" w:rsidRPr="008D4FE0" w:rsidRDefault="008D4FE0" w:rsidP="0088333A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88333A" w:rsidRDefault="0088333A" w:rsidP="0088333A">
            <w:pPr>
              <w:rPr>
                <w:rFonts w:ascii="Arial CYR" w:hAnsi="Arial CYR" w:cs="Arial CYR"/>
                <w:sz w:val="20"/>
                <w:szCs w:val="20"/>
              </w:rPr>
            </w:pPr>
            <w:r w:rsidRPr="0088333A">
              <w:rPr>
                <w:rFonts w:ascii="Arial CYR" w:hAnsi="Arial CYR" w:cs="Arial CYR"/>
                <w:sz w:val="20"/>
                <w:szCs w:val="20"/>
              </w:rPr>
              <w:t>100 1 03 02251 01 0000 110</w:t>
            </w:r>
          </w:p>
          <w:p w:rsidR="008D4FE0" w:rsidRPr="008D4FE0" w:rsidRDefault="008D4FE0" w:rsidP="008D4F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Default="0088526E" w:rsidP="0088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0,00331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Default="00EF6DA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Default="0088333A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Default="0088333A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FE0" w:rsidRPr="00FD6653" w:rsidRDefault="008D4FE0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33A" w:rsidRPr="00FD6653" w:rsidTr="00EB4ED9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88333A" w:rsidRDefault="0088333A" w:rsidP="0088333A">
            <w:pPr>
              <w:rPr>
                <w:sz w:val="20"/>
                <w:szCs w:val="20"/>
              </w:rPr>
            </w:pPr>
            <w:r w:rsidRPr="0088333A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</w:p>
          <w:p w:rsidR="0088333A" w:rsidRPr="008D4FE0" w:rsidRDefault="0088333A" w:rsidP="0088333A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88333A" w:rsidRDefault="0088333A" w:rsidP="0088333A">
            <w:pPr>
              <w:rPr>
                <w:rFonts w:ascii="Arial CYR" w:hAnsi="Arial CYR" w:cs="Arial CYR"/>
                <w:sz w:val="20"/>
                <w:szCs w:val="20"/>
              </w:rPr>
            </w:pPr>
            <w:r w:rsidRPr="0088333A">
              <w:rPr>
                <w:rFonts w:ascii="Arial CYR" w:hAnsi="Arial CYR" w:cs="Arial CYR"/>
                <w:sz w:val="20"/>
                <w:szCs w:val="20"/>
              </w:rPr>
              <w:t>100 1 03 02261 01 0000 110</w:t>
            </w:r>
          </w:p>
          <w:p w:rsidR="0088333A" w:rsidRPr="008D4FE0" w:rsidRDefault="0088333A" w:rsidP="008D4F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88526E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0,00331</w:t>
            </w:r>
            <w:bookmarkStart w:id="0" w:name="_GoBack"/>
            <w:bookmarkEnd w:id="0"/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88333A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88333A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88333A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FD6653" w:rsidRDefault="0088333A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33A" w:rsidRPr="00FD6653" w:rsidTr="00EB4ED9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EB4ED9" w:rsidRDefault="00EB4ED9" w:rsidP="00EB4ED9">
            <w:pPr>
              <w:rPr>
                <w:sz w:val="20"/>
                <w:szCs w:val="20"/>
              </w:rPr>
            </w:pPr>
            <w:r w:rsidRPr="00EB4ED9">
              <w:rPr>
                <w:sz w:val="20"/>
                <w:szCs w:val="20"/>
              </w:rPr>
              <w:t>Единый сельскохозяйственный налог</w:t>
            </w:r>
          </w:p>
          <w:p w:rsidR="0088333A" w:rsidRPr="008D4FE0" w:rsidRDefault="0088333A" w:rsidP="0088333A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EB4ED9" w:rsidRDefault="00EB4ED9" w:rsidP="00EB4ED9">
            <w:pPr>
              <w:rPr>
                <w:rFonts w:ascii="Arial CYR" w:hAnsi="Arial CYR" w:cs="Arial CYR"/>
                <w:sz w:val="20"/>
                <w:szCs w:val="20"/>
              </w:rPr>
            </w:pPr>
            <w:r w:rsidRPr="00EB4ED9">
              <w:rPr>
                <w:rFonts w:ascii="Arial CYR" w:hAnsi="Arial CYR" w:cs="Arial CYR"/>
                <w:sz w:val="20"/>
                <w:szCs w:val="20"/>
              </w:rPr>
              <w:t>182 1 05 03010 01 0000 110</w:t>
            </w:r>
          </w:p>
          <w:p w:rsidR="0088333A" w:rsidRPr="008D4FE0" w:rsidRDefault="0088333A" w:rsidP="008D4F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EB4ED9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EB4ED9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FD6653" w:rsidRDefault="0088333A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33A" w:rsidRPr="00FD6653" w:rsidTr="00EB4ED9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EB4ED9" w:rsidRDefault="00EB4ED9" w:rsidP="00EB4ED9">
            <w:pPr>
              <w:rPr>
                <w:sz w:val="20"/>
                <w:szCs w:val="20"/>
              </w:rPr>
            </w:pPr>
            <w:r w:rsidRPr="00EB4ED9">
              <w:rPr>
                <w:sz w:val="20"/>
                <w:szCs w:val="20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88333A" w:rsidRPr="008D4FE0" w:rsidRDefault="0088333A" w:rsidP="0088333A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EB4ED9" w:rsidRDefault="00EB4ED9" w:rsidP="00EB4ED9">
            <w:pPr>
              <w:rPr>
                <w:rFonts w:ascii="Arial CYR" w:hAnsi="Arial CYR" w:cs="Arial CYR"/>
                <w:sz w:val="20"/>
                <w:szCs w:val="20"/>
              </w:rPr>
            </w:pPr>
            <w:r w:rsidRPr="00EB4ED9">
              <w:rPr>
                <w:rFonts w:ascii="Arial CYR" w:hAnsi="Arial CYR" w:cs="Arial CYR"/>
                <w:sz w:val="20"/>
                <w:szCs w:val="20"/>
              </w:rPr>
              <w:t>182 1 06 01030 10 0000 110</w:t>
            </w:r>
          </w:p>
          <w:p w:rsidR="0088333A" w:rsidRPr="008D4FE0" w:rsidRDefault="0088333A" w:rsidP="008D4F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EB4ED9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EB4ED9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FD6653" w:rsidRDefault="0088333A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33A" w:rsidRPr="00FD6653" w:rsidTr="00EB4ED9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EB4ED9" w:rsidRDefault="00EB4ED9" w:rsidP="00EB4ED9">
            <w:pPr>
              <w:rPr>
                <w:sz w:val="20"/>
                <w:szCs w:val="20"/>
              </w:rPr>
            </w:pPr>
            <w:r w:rsidRPr="00EB4ED9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88333A" w:rsidRPr="008D4FE0" w:rsidRDefault="0088333A" w:rsidP="0088333A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EB4ED9" w:rsidRDefault="00EB4ED9" w:rsidP="00EB4ED9">
            <w:pPr>
              <w:rPr>
                <w:rFonts w:ascii="Arial CYR" w:hAnsi="Arial CYR" w:cs="Arial CYR"/>
                <w:sz w:val="20"/>
                <w:szCs w:val="20"/>
              </w:rPr>
            </w:pPr>
            <w:r w:rsidRPr="00EB4ED9">
              <w:rPr>
                <w:rFonts w:ascii="Arial CYR" w:hAnsi="Arial CYR" w:cs="Arial CYR"/>
                <w:sz w:val="20"/>
                <w:szCs w:val="20"/>
              </w:rPr>
              <w:t>182 1 06 06033 10 0000 110</w:t>
            </w:r>
          </w:p>
          <w:p w:rsidR="0088333A" w:rsidRPr="008D4FE0" w:rsidRDefault="0088333A" w:rsidP="008D4F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EB4ED9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Default="00EB4ED9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33A" w:rsidRPr="00FD6653" w:rsidRDefault="0088333A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4ED9" w:rsidRPr="00FD6653" w:rsidTr="00EB4ED9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EB4ED9" w:rsidRDefault="00EB4ED9" w:rsidP="00EB4ED9">
            <w:pPr>
              <w:rPr>
                <w:sz w:val="20"/>
                <w:szCs w:val="20"/>
              </w:rPr>
            </w:pPr>
            <w:r w:rsidRPr="00EB4ED9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EB4ED9" w:rsidRPr="008D4FE0" w:rsidRDefault="00EB4ED9" w:rsidP="0088333A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EB4ED9" w:rsidRDefault="00EB4ED9" w:rsidP="00EB4ED9">
            <w:pPr>
              <w:rPr>
                <w:rFonts w:ascii="Arial CYR" w:hAnsi="Arial CYR" w:cs="Arial CYR"/>
                <w:sz w:val="20"/>
                <w:szCs w:val="20"/>
              </w:rPr>
            </w:pPr>
            <w:r w:rsidRPr="00EB4ED9">
              <w:rPr>
                <w:rFonts w:ascii="Arial CYR" w:hAnsi="Arial CYR" w:cs="Arial CYR"/>
                <w:sz w:val="20"/>
                <w:szCs w:val="20"/>
              </w:rPr>
              <w:t>182 1 06 06043 10 0000 110</w:t>
            </w:r>
          </w:p>
          <w:p w:rsidR="00EB4ED9" w:rsidRPr="008D4FE0" w:rsidRDefault="00EB4ED9" w:rsidP="008D4F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Default="00CE1B27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Default="00EB4ED9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Default="00EB4ED9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4ED9" w:rsidRPr="00FD6653" w:rsidRDefault="00EB4ED9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390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3"/>
        <w:gridCol w:w="2833"/>
        <w:gridCol w:w="177"/>
        <w:gridCol w:w="1448"/>
        <w:gridCol w:w="178"/>
        <w:gridCol w:w="3407"/>
        <w:gridCol w:w="178"/>
        <w:gridCol w:w="2356"/>
      </w:tblGrid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1B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242471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Л.Л. Райхерт</w:t>
            </w:r>
            <w:r w:rsidR="005D3A8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1D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D1A45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28773F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Т.И. Савченко</w:t>
            </w:r>
            <w:r w:rsidR="005D3A8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8(38372) 2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DB3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"2</w:t>
            </w:r>
            <w:r w:rsidR="00242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декабря 20</w:t>
            </w:r>
            <w:r w:rsidR="00242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5904" w:rsidRPr="00FD6653" w:rsidRDefault="00795904" w:rsidP="004302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95904" w:rsidRPr="00FD6653" w:rsidSect="0023435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AF"/>
    <w:rsid w:val="000451B0"/>
    <w:rsid w:val="00076171"/>
    <w:rsid w:val="000A5F13"/>
    <w:rsid w:val="000D72BF"/>
    <w:rsid w:val="000E5057"/>
    <w:rsid w:val="0010490B"/>
    <w:rsid w:val="001655C6"/>
    <w:rsid w:val="001B4C4D"/>
    <w:rsid w:val="001D1A45"/>
    <w:rsid w:val="0023435C"/>
    <w:rsid w:val="00242471"/>
    <w:rsid w:val="00247EF4"/>
    <w:rsid w:val="0028773F"/>
    <w:rsid w:val="002D11E6"/>
    <w:rsid w:val="00313ABE"/>
    <w:rsid w:val="00374BAF"/>
    <w:rsid w:val="00391D1F"/>
    <w:rsid w:val="004275F9"/>
    <w:rsid w:val="0043029B"/>
    <w:rsid w:val="00443CEB"/>
    <w:rsid w:val="00455536"/>
    <w:rsid w:val="0047718C"/>
    <w:rsid w:val="0048275F"/>
    <w:rsid w:val="00583670"/>
    <w:rsid w:val="00590045"/>
    <w:rsid w:val="005D3A83"/>
    <w:rsid w:val="00602E15"/>
    <w:rsid w:val="006E5FD6"/>
    <w:rsid w:val="00735424"/>
    <w:rsid w:val="00742CD8"/>
    <w:rsid w:val="00756FBA"/>
    <w:rsid w:val="00795904"/>
    <w:rsid w:val="007966ED"/>
    <w:rsid w:val="0088333A"/>
    <w:rsid w:val="0088526E"/>
    <w:rsid w:val="008D4FE0"/>
    <w:rsid w:val="00902F88"/>
    <w:rsid w:val="00B749D7"/>
    <w:rsid w:val="00B77E09"/>
    <w:rsid w:val="00B80515"/>
    <w:rsid w:val="00BA2F9D"/>
    <w:rsid w:val="00C07F9C"/>
    <w:rsid w:val="00C57066"/>
    <w:rsid w:val="00CE1B27"/>
    <w:rsid w:val="00D12E81"/>
    <w:rsid w:val="00D219D3"/>
    <w:rsid w:val="00D31102"/>
    <w:rsid w:val="00D41143"/>
    <w:rsid w:val="00D6166A"/>
    <w:rsid w:val="00D83426"/>
    <w:rsid w:val="00D867C4"/>
    <w:rsid w:val="00DB3CC8"/>
    <w:rsid w:val="00EA38F1"/>
    <w:rsid w:val="00EA7A92"/>
    <w:rsid w:val="00EB4ED9"/>
    <w:rsid w:val="00EC3C59"/>
    <w:rsid w:val="00EF6DA3"/>
    <w:rsid w:val="00F710BC"/>
    <w:rsid w:val="00F75A84"/>
    <w:rsid w:val="00FD6653"/>
    <w:rsid w:val="00FD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4371F-505D-432D-BF2F-CBD52777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5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59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6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7C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D4F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ferent.ru/1/122567?l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eferent.ru/1/14485" TargetMode="External"/><Relationship Id="rId5" Type="http://schemas.openxmlformats.org/officeDocument/2006/relationships/hyperlink" Target="http://www.referent.ru/1/145949?l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01D9E-8280-4E06-8CDA-D99A210B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BUHPOBEDA</cp:lastModifiedBy>
  <cp:revision>22</cp:revision>
  <cp:lastPrinted>2022-12-29T02:48:00Z</cp:lastPrinted>
  <dcterms:created xsi:type="dcterms:W3CDTF">2020-12-30T02:25:00Z</dcterms:created>
  <dcterms:modified xsi:type="dcterms:W3CDTF">2022-12-29T02:52:00Z</dcterms:modified>
</cp:coreProperties>
</file>